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СТРОЙМАТЕРИАЛОВ
</w:t>
      </w:r>
    </w:p>
    <w:p>
      <w:r>
        <w:t xml:space="preserve">ДОГОВОР
</w:t>
      </w:r>
    </w:p>
    <w:p>
      <w:r>
        <w:t xml:space="preserve">Город   Москва,   пятнадцатого    февраля   тысяча   девятьсот
</w:t>
      </w:r>
    </w:p>
    <w:p>
      <w:r>
        <w:t xml:space="preserve">восемьдесят девятого года.
</w:t>
      </w:r>
    </w:p>
    <w:p>
      <w:r>
        <w:t xml:space="preserve">Мы, гр.  Анохина  Анна  Филипповна,  проживающая:  г.  Москва,
</w:t>
      </w:r>
    </w:p>
    <w:p>
      <w:r>
        <w:t xml:space="preserve">Клинская ул.,  д. 3,  кв.  44, и  гр.  Федотов Сергей  Михайлович,
</w:t>
      </w:r>
    </w:p>
    <w:p>
      <w:r>
        <w:t xml:space="preserve">проживающий: г. Москва, Цветной  бульвар, д. 17, корп.  2, кв. 79,
</w:t>
      </w:r>
    </w:p>
    <w:p>
      <w:r>
        <w:t xml:space="preserve">заключили настоящий договор о нижеследующем:
</w:t>
      </w:r>
    </w:p>
    <w:p>
      <w:r>
        <w:t xml:space="preserve">1. Я, гр.  Анохина А.  Ф., продала,  а я,  гр. Федотов  С. М.,
</w:t>
      </w:r>
    </w:p>
    <w:p>
      <w:r>
        <w:t xml:space="preserve">купил  строительные  материалы  от   разборки  принадлежащего  гр.
</w:t>
      </w:r>
    </w:p>
    <w:p>
      <w:r>
        <w:t xml:space="preserve">Анохиной А. Ф. по праву собственности жилого дома, находящегося по
</w:t>
      </w:r>
    </w:p>
    <w:p>
      <w:r>
        <w:t xml:space="preserve">адресу: г. Москва, Угличская ул., д. 30, а именно: бревна длиной 1
</w:t>
      </w:r>
    </w:p>
    <w:p>
      <w:r>
        <w:t xml:space="preserve">- 6 м в количестве сто  двадцать штук; доски для пола  и потолка в
</w:t>
      </w:r>
    </w:p>
    <w:p>
      <w:r>
        <w:t xml:space="preserve">количестве сто шестьдесят  штук; двери  разные в  количестве шести
</w:t>
      </w:r>
    </w:p>
    <w:p>
      <w:r>
        <w:t xml:space="preserve">шт.; бруски и  другие материалы  в количестве  четырех кубометров.
</w:t>
      </w:r>
    </w:p>
    <w:p>
      <w:r>
        <w:t xml:space="preserve">Всего на общую сумму 400 (четыреста) руб.
</w:t>
      </w:r>
    </w:p>
    <w:p>
      <w:r>
        <w:t xml:space="preserve">2. За проданный  строительный материал  я, гр. Анохина  А. Ф.,
</w:t>
      </w:r>
    </w:p>
    <w:p>
      <w:r>
        <w:t xml:space="preserve">получила с покупателя гр. Федотова С. М.  400 (четыреста) руб. при
</w:t>
      </w:r>
    </w:p>
    <w:p>
      <w:r>
        <w:t xml:space="preserve">подписании настоящего договора.
</w:t>
      </w:r>
    </w:p>
    <w:p>
      <w:r>
        <w:t xml:space="preserve">3. Расходы  по заключении  настоящего договора  уплачивает гр.
</w:t>
      </w:r>
    </w:p>
    <w:p>
      <w:r>
        <w:t xml:space="preserve">Федотов С. М.
</w:t>
      </w:r>
    </w:p>
    <w:p>
      <w:r>
        <w:t xml:space="preserve">4. Экземпляр  настоящего  договора  хранится  в  делах  Первой
</w:t>
      </w:r>
    </w:p>
    <w:p>
      <w:r>
        <w:t xml:space="preserve">Московской государственной нотариальной конторы  по адресу: Бобров
</w:t>
      </w:r>
    </w:p>
    <w:p>
      <w:r>
        <w:t xml:space="preserve">пер., д.  6,  по экземпляру  выдается  гр. Анохиной  А.  Ф. и  гр.
</w:t>
      </w:r>
    </w:p>
    <w:p>
      <w:r>
        <w:t xml:space="preserve">Федотову С. М.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2023-10-10T09:38:31.551Z</dcterms:created>
  <dcterms:modified xsi:type="dcterms:W3CDTF">2023-10-10T09:38:31.551Z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